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BD" w:rsidRDefault="001A0FE4" w:rsidP="001A0FE4">
      <w:pPr>
        <w:jc w:val="center"/>
        <w:rPr>
          <w:b/>
          <w:bCs/>
        </w:rPr>
      </w:pPr>
      <w:bookmarkStart w:id="0" w:name="_GoBack"/>
      <w:bookmarkEnd w:id="0"/>
      <w:r w:rsidRPr="001A0FE4">
        <w:rPr>
          <w:b/>
          <w:bCs/>
        </w:rPr>
        <w:t>PRADHAN MANTRI KAUSHAL VIKAS YOJANA (PMKVY)- TI</w:t>
      </w:r>
    </w:p>
    <w:p w:rsidR="001A0FE4" w:rsidRDefault="001A0FE4" w:rsidP="001A0FE4">
      <w:pPr>
        <w:jc w:val="center"/>
        <w:rPr>
          <w:b/>
          <w:bCs/>
        </w:rPr>
      </w:pPr>
    </w:p>
    <w:tbl>
      <w:tblPr>
        <w:tblW w:w="10260" w:type="dxa"/>
        <w:tblInd w:w="1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889"/>
        <w:gridCol w:w="3237"/>
        <w:gridCol w:w="3420"/>
      </w:tblGrid>
      <w:tr w:rsidR="001A0FE4" w:rsidRPr="001A0FE4" w:rsidTr="001A0FE4">
        <w:trPr>
          <w:trHeight w:val="1284"/>
        </w:trPr>
        <w:tc>
          <w:tcPr>
            <w:tcW w:w="714" w:type="dxa"/>
            <w:tcBorders>
              <w:top w:val="single" w:sz="6" w:space="0" w:color="0A6DC6"/>
              <w:left w:val="single" w:sz="6" w:space="0" w:color="0A6DC6"/>
              <w:bottom w:val="single" w:sz="18" w:space="0" w:color="FFFFFF"/>
              <w:right w:val="nil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CE8" w:rsidRPr="001A0FE4" w:rsidRDefault="001A0FE4" w:rsidP="001A0FE4">
            <w:pPr>
              <w:jc w:val="center"/>
            </w:pPr>
            <w:r w:rsidRPr="001A0FE4">
              <w:rPr>
                <w:b/>
                <w:bCs/>
              </w:rPr>
              <w:t xml:space="preserve">S.No </w:t>
            </w:r>
          </w:p>
        </w:tc>
        <w:tc>
          <w:tcPr>
            <w:tcW w:w="2889" w:type="dxa"/>
            <w:tcBorders>
              <w:top w:val="single" w:sz="6" w:space="0" w:color="0A6DC6"/>
              <w:left w:val="nil"/>
              <w:bottom w:val="single" w:sz="18" w:space="0" w:color="FFFFFF"/>
              <w:right w:val="nil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CE8" w:rsidRPr="001A0FE4" w:rsidRDefault="001A0FE4" w:rsidP="001A0FE4">
            <w:pPr>
              <w:jc w:val="center"/>
            </w:pPr>
            <w:r w:rsidRPr="001A0FE4">
              <w:rPr>
                <w:b/>
                <w:bCs/>
              </w:rPr>
              <w:t xml:space="preserve">Sector </w:t>
            </w:r>
          </w:p>
        </w:tc>
        <w:tc>
          <w:tcPr>
            <w:tcW w:w="3237" w:type="dxa"/>
            <w:tcBorders>
              <w:top w:val="single" w:sz="6" w:space="0" w:color="0A6DC6"/>
              <w:left w:val="nil"/>
              <w:bottom w:val="single" w:sz="18" w:space="0" w:color="FFFFFF"/>
              <w:right w:val="nil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CE8" w:rsidRPr="001A0FE4" w:rsidRDefault="001A0FE4" w:rsidP="001A0FE4">
            <w:pPr>
              <w:jc w:val="center"/>
            </w:pPr>
            <w:r w:rsidRPr="001A0FE4">
              <w:rPr>
                <w:b/>
                <w:bCs/>
              </w:rPr>
              <w:t xml:space="preserve">Specialization </w:t>
            </w:r>
          </w:p>
        </w:tc>
        <w:tc>
          <w:tcPr>
            <w:tcW w:w="3420" w:type="dxa"/>
            <w:tcBorders>
              <w:top w:val="single" w:sz="6" w:space="0" w:color="0A6DC6"/>
              <w:left w:val="nil"/>
              <w:bottom w:val="single" w:sz="18" w:space="0" w:color="FFFFFF"/>
              <w:right w:val="single" w:sz="6" w:space="0" w:color="0A6DC6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CE8" w:rsidRPr="001A0FE4" w:rsidRDefault="001A0FE4" w:rsidP="001A0FE4">
            <w:pPr>
              <w:jc w:val="center"/>
            </w:pPr>
            <w:r w:rsidRPr="001A0FE4">
              <w:rPr>
                <w:b/>
                <w:bCs/>
              </w:rPr>
              <w:t xml:space="preserve">Intake Recommended </w:t>
            </w:r>
          </w:p>
        </w:tc>
      </w:tr>
      <w:tr w:rsidR="001A0FE4" w:rsidRPr="001A0FE4" w:rsidTr="001A0FE4">
        <w:trPr>
          <w:trHeight w:val="1284"/>
        </w:trPr>
        <w:tc>
          <w:tcPr>
            <w:tcW w:w="714" w:type="dxa"/>
            <w:tcBorders>
              <w:top w:val="single" w:sz="18" w:space="0" w:color="FFFFFF"/>
              <w:left w:val="single" w:sz="6" w:space="0" w:color="0A6DC6"/>
              <w:bottom w:val="single" w:sz="6" w:space="0" w:color="0A6DC6"/>
              <w:right w:val="single" w:sz="6" w:space="0" w:color="0A6DC6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CE8" w:rsidRPr="001A0FE4" w:rsidRDefault="001A0FE4" w:rsidP="001A0FE4">
            <w:pPr>
              <w:jc w:val="center"/>
            </w:pPr>
            <w:r w:rsidRPr="001A0FE4">
              <w:t>1</w:t>
            </w:r>
          </w:p>
        </w:tc>
        <w:tc>
          <w:tcPr>
            <w:tcW w:w="2889" w:type="dxa"/>
            <w:tcBorders>
              <w:top w:val="single" w:sz="18" w:space="0" w:color="FFFFFF"/>
              <w:left w:val="single" w:sz="6" w:space="0" w:color="0A6DC6"/>
              <w:bottom w:val="single" w:sz="6" w:space="0" w:color="0A6DC6"/>
              <w:right w:val="single" w:sz="6" w:space="0" w:color="0A6DC6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CE8" w:rsidRPr="001A0FE4" w:rsidRDefault="001A0FE4" w:rsidP="001A0FE4">
            <w:pPr>
              <w:jc w:val="center"/>
            </w:pPr>
            <w:r w:rsidRPr="001A0FE4">
              <w:t xml:space="preserve">Construction </w:t>
            </w:r>
          </w:p>
        </w:tc>
        <w:tc>
          <w:tcPr>
            <w:tcW w:w="3237" w:type="dxa"/>
            <w:tcBorders>
              <w:top w:val="single" w:sz="18" w:space="0" w:color="FFFFFF"/>
              <w:left w:val="single" w:sz="6" w:space="0" w:color="0A6DC6"/>
              <w:bottom w:val="single" w:sz="6" w:space="0" w:color="0A6DC6"/>
              <w:right w:val="single" w:sz="6" w:space="0" w:color="0A6DC6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CE8" w:rsidRPr="001A0FE4" w:rsidRDefault="001A0FE4" w:rsidP="001A0FE4">
            <w:pPr>
              <w:jc w:val="center"/>
            </w:pPr>
            <w:r w:rsidRPr="001A0FE4">
              <w:t xml:space="preserve">Mason Concrete </w:t>
            </w:r>
          </w:p>
        </w:tc>
        <w:tc>
          <w:tcPr>
            <w:tcW w:w="3420" w:type="dxa"/>
            <w:tcBorders>
              <w:top w:val="single" w:sz="18" w:space="0" w:color="FFFFFF"/>
              <w:left w:val="single" w:sz="6" w:space="0" w:color="0A6DC6"/>
              <w:bottom w:val="single" w:sz="6" w:space="0" w:color="0A6DC6"/>
              <w:right w:val="single" w:sz="6" w:space="0" w:color="0A6DC6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CE8" w:rsidRPr="001A0FE4" w:rsidRDefault="001A0FE4" w:rsidP="001A0FE4">
            <w:pPr>
              <w:jc w:val="center"/>
            </w:pPr>
            <w:r w:rsidRPr="001A0FE4">
              <w:t xml:space="preserve">25 </w:t>
            </w:r>
          </w:p>
        </w:tc>
      </w:tr>
      <w:tr w:rsidR="001A0FE4" w:rsidRPr="001A0FE4" w:rsidTr="001A0FE4">
        <w:trPr>
          <w:trHeight w:val="1284"/>
        </w:trPr>
        <w:tc>
          <w:tcPr>
            <w:tcW w:w="714" w:type="dxa"/>
            <w:tcBorders>
              <w:top w:val="single" w:sz="6" w:space="0" w:color="0A6DC6"/>
              <w:left w:val="single" w:sz="6" w:space="0" w:color="0A6DC6"/>
              <w:bottom w:val="single" w:sz="6" w:space="0" w:color="0A6DC6"/>
              <w:right w:val="single" w:sz="6" w:space="0" w:color="0A6D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CE8" w:rsidRPr="001A0FE4" w:rsidRDefault="001A0FE4" w:rsidP="001A0FE4">
            <w:pPr>
              <w:jc w:val="center"/>
            </w:pPr>
            <w:r w:rsidRPr="001A0FE4">
              <w:t xml:space="preserve">2 </w:t>
            </w:r>
          </w:p>
        </w:tc>
        <w:tc>
          <w:tcPr>
            <w:tcW w:w="2889" w:type="dxa"/>
            <w:tcBorders>
              <w:top w:val="single" w:sz="6" w:space="0" w:color="0A6DC6"/>
              <w:left w:val="single" w:sz="6" w:space="0" w:color="0A6DC6"/>
              <w:bottom w:val="single" w:sz="6" w:space="0" w:color="0A6DC6"/>
              <w:right w:val="single" w:sz="6" w:space="0" w:color="0A6D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CE8" w:rsidRPr="001A0FE4" w:rsidRDefault="001A0FE4" w:rsidP="001A0FE4">
            <w:pPr>
              <w:jc w:val="center"/>
            </w:pPr>
            <w:r w:rsidRPr="001A0FE4">
              <w:t xml:space="preserve">Electronics and Hardware </w:t>
            </w:r>
          </w:p>
        </w:tc>
        <w:tc>
          <w:tcPr>
            <w:tcW w:w="3237" w:type="dxa"/>
            <w:tcBorders>
              <w:top w:val="single" w:sz="6" w:space="0" w:color="0A6DC6"/>
              <w:left w:val="single" w:sz="6" w:space="0" w:color="0A6DC6"/>
              <w:bottom w:val="single" w:sz="6" w:space="0" w:color="0A6DC6"/>
              <w:right w:val="single" w:sz="6" w:space="0" w:color="0A6D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CE8" w:rsidRPr="001A0FE4" w:rsidRDefault="001A0FE4" w:rsidP="001A0FE4">
            <w:pPr>
              <w:jc w:val="center"/>
            </w:pPr>
            <w:r w:rsidRPr="001A0FE4">
              <w:t xml:space="preserve">Field Technician: Air conditioner </w:t>
            </w:r>
          </w:p>
        </w:tc>
        <w:tc>
          <w:tcPr>
            <w:tcW w:w="3420" w:type="dxa"/>
            <w:tcBorders>
              <w:top w:val="single" w:sz="6" w:space="0" w:color="0A6DC6"/>
              <w:left w:val="single" w:sz="6" w:space="0" w:color="0A6DC6"/>
              <w:bottom w:val="single" w:sz="6" w:space="0" w:color="0A6DC6"/>
              <w:right w:val="single" w:sz="6" w:space="0" w:color="0A6D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CE8" w:rsidRPr="001A0FE4" w:rsidRDefault="001A0FE4" w:rsidP="001A0FE4">
            <w:pPr>
              <w:jc w:val="center"/>
            </w:pPr>
            <w:r w:rsidRPr="001A0FE4">
              <w:t xml:space="preserve">25 </w:t>
            </w:r>
          </w:p>
        </w:tc>
      </w:tr>
      <w:tr w:rsidR="001A0FE4" w:rsidRPr="001A0FE4" w:rsidTr="001A0FE4">
        <w:trPr>
          <w:trHeight w:val="1284"/>
        </w:trPr>
        <w:tc>
          <w:tcPr>
            <w:tcW w:w="714" w:type="dxa"/>
            <w:tcBorders>
              <w:top w:val="single" w:sz="6" w:space="0" w:color="0A6DC6"/>
              <w:left w:val="single" w:sz="6" w:space="0" w:color="0A6DC6"/>
              <w:bottom w:val="single" w:sz="6" w:space="0" w:color="0A6DC6"/>
              <w:right w:val="single" w:sz="6" w:space="0" w:color="0A6DC6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CE8" w:rsidRPr="001A0FE4" w:rsidRDefault="001A0FE4" w:rsidP="001A0FE4">
            <w:pPr>
              <w:jc w:val="center"/>
            </w:pPr>
            <w:r w:rsidRPr="001A0FE4">
              <w:t xml:space="preserve">3 </w:t>
            </w:r>
          </w:p>
        </w:tc>
        <w:tc>
          <w:tcPr>
            <w:tcW w:w="2889" w:type="dxa"/>
            <w:tcBorders>
              <w:top w:val="single" w:sz="6" w:space="0" w:color="0A6DC6"/>
              <w:left w:val="single" w:sz="6" w:space="0" w:color="0A6DC6"/>
              <w:bottom w:val="single" w:sz="6" w:space="0" w:color="0A6DC6"/>
              <w:right w:val="single" w:sz="6" w:space="0" w:color="0A6DC6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CE8" w:rsidRPr="001A0FE4" w:rsidRDefault="001A0FE4" w:rsidP="001A0FE4">
            <w:pPr>
              <w:jc w:val="center"/>
            </w:pPr>
            <w:r w:rsidRPr="001A0FE4">
              <w:t>Electronics and Hardware</w:t>
            </w:r>
          </w:p>
        </w:tc>
        <w:tc>
          <w:tcPr>
            <w:tcW w:w="3237" w:type="dxa"/>
            <w:tcBorders>
              <w:top w:val="single" w:sz="6" w:space="0" w:color="0A6DC6"/>
              <w:left w:val="single" w:sz="6" w:space="0" w:color="0A6DC6"/>
              <w:bottom w:val="single" w:sz="6" w:space="0" w:color="0A6DC6"/>
              <w:right w:val="single" w:sz="6" w:space="0" w:color="0A6DC6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CE8" w:rsidRPr="001A0FE4" w:rsidRDefault="001A0FE4" w:rsidP="001A0FE4">
            <w:pPr>
              <w:jc w:val="center"/>
            </w:pPr>
            <w:r w:rsidRPr="001A0FE4">
              <w:t xml:space="preserve">Field Technician: Refrigerator </w:t>
            </w:r>
          </w:p>
        </w:tc>
        <w:tc>
          <w:tcPr>
            <w:tcW w:w="3420" w:type="dxa"/>
            <w:tcBorders>
              <w:top w:val="single" w:sz="6" w:space="0" w:color="0A6DC6"/>
              <w:left w:val="single" w:sz="6" w:space="0" w:color="0A6DC6"/>
              <w:bottom w:val="single" w:sz="6" w:space="0" w:color="0A6DC6"/>
              <w:right w:val="single" w:sz="6" w:space="0" w:color="0A6DC6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CE8" w:rsidRPr="001A0FE4" w:rsidRDefault="001A0FE4" w:rsidP="001A0FE4">
            <w:pPr>
              <w:jc w:val="center"/>
            </w:pPr>
            <w:r w:rsidRPr="001A0FE4">
              <w:t xml:space="preserve">25 </w:t>
            </w:r>
          </w:p>
        </w:tc>
      </w:tr>
      <w:tr w:rsidR="001A0FE4" w:rsidRPr="001A0FE4" w:rsidTr="001A0FE4">
        <w:trPr>
          <w:trHeight w:val="1284"/>
        </w:trPr>
        <w:tc>
          <w:tcPr>
            <w:tcW w:w="714" w:type="dxa"/>
            <w:tcBorders>
              <w:top w:val="single" w:sz="6" w:space="0" w:color="0A6DC6"/>
              <w:left w:val="single" w:sz="6" w:space="0" w:color="0A6DC6"/>
              <w:bottom w:val="single" w:sz="6" w:space="0" w:color="0A6DC6"/>
              <w:right w:val="single" w:sz="6" w:space="0" w:color="0A6D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CE8" w:rsidRPr="001A0FE4" w:rsidRDefault="001A0FE4" w:rsidP="001A0FE4">
            <w:pPr>
              <w:jc w:val="center"/>
            </w:pPr>
            <w:r w:rsidRPr="001A0FE4">
              <w:t xml:space="preserve">4 </w:t>
            </w:r>
          </w:p>
        </w:tc>
        <w:tc>
          <w:tcPr>
            <w:tcW w:w="2889" w:type="dxa"/>
            <w:tcBorders>
              <w:top w:val="single" w:sz="6" w:space="0" w:color="0A6DC6"/>
              <w:left w:val="single" w:sz="6" w:space="0" w:color="0A6DC6"/>
              <w:bottom w:val="single" w:sz="6" w:space="0" w:color="0A6DC6"/>
              <w:right w:val="single" w:sz="6" w:space="0" w:color="0A6D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CE8" w:rsidRPr="001A0FE4" w:rsidRDefault="001A0FE4" w:rsidP="001A0FE4">
            <w:pPr>
              <w:jc w:val="center"/>
            </w:pPr>
            <w:r w:rsidRPr="001A0FE4">
              <w:t xml:space="preserve">Capital Goods </w:t>
            </w:r>
          </w:p>
        </w:tc>
        <w:tc>
          <w:tcPr>
            <w:tcW w:w="3237" w:type="dxa"/>
            <w:tcBorders>
              <w:top w:val="single" w:sz="6" w:space="0" w:color="0A6DC6"/>
              <w:left w:val="single" w:sz="6" w:space="0" w:color="0A6DC6"/>
              <w:bottom w:val="single" w:sz="6" w:space="0" w:color="0A6DC6"/>
              <w:right w:val="single" w:sz="6" w:space="0" w:color="0A6D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CE8" w:rsidRPr="001A0FE4" w:rsidRDefault="001A0FE4" w:rsidP="001A0FE4">
            <w:pPr>
              <w:jc w:val="center"/>
            </w:pPr>
            <w:r w:rsidRPr="001A0FE4">
              <w:t xml:space="preserve">CNC Operator Turning </w:t>
            </w:r>
          </w:p>
        </w:tc>
        <w:tc>
          <w:tcPr>
            <w:tcW w:w="3420" w:type="dxa"/>
            <w:tcBorders>
              <w:top w:val="single" w:sz="6" w:space="0" w:color="0A6DC6"/>
              <w:left w:val="single" w:sz="6" w:space="0" w:color="0A6DC6"/>
              <w:bottom w:val="single" w:sz="6" w:space="0" w:color="0A6DC6"/>
              <w:right w:val="single" w:sz="6" w:space="0" w:color="0A6D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CE8" w:rsidRPr="001A0FE4" w:rsidRDefault="001A0FE4" w:rsidP="001A0FE4">
            <w:pPr>
              <w:jc w:val="center"/>
            </w:pPr>
            <w:r w:rsidRPr="001A0FE4">
              <w:t xml:space="preserve">25 </w:t>
            </w:r>
          </w:p>
        </w:tc>
      </w:tr>
      <w:tr w:rsidR="001A0FE4" w:rsidRPr="001A0FE4" w:rsidTr="001A0FE4">
        <w:trPr>
          <w:trHeight w:val="1284"/>
        </w:trPr>
        <w:tc>
          <w:tcPr>
            <w:tcW w:w="714" w:type="dxa"/>
            <w:tcBorders>
              <w:top w:val="single" w:sz="6" w:space="0" w:color="0A6DC6"/>
              <w:left w:val="single" w:sz="6" w:space="0" w:color="0A6DC6"/>
              <w:bottom w:val="single" w:sz="6" w:space="0" w:color="0A6DC6"/>
              <w:right w:val="single" w:sz="6" w:space="0" w:color="0A6DC6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FE4" w:rsidRPr="001A0FE4" w:rsidRDefault="001A0FE4" w:rsidP="001A0FE4">
            <w:pPr>
              <w:jc w:val="center"/>
            </w:pPr>
          </w:p>
        </w:tc>
        <w:tc>
          <w:tcPr>
            <w:tcW w:w="2889" w:type="dxa"/>
            <w:tcBorders>
              <w:top w:val="single" w:sz="6" w:space="0" w:color="0A6DC6"/>
              <w:left w:val="single" w:sz="6" w:space="0" w:color="0A6DC6"/>
              <w:bottom w:val="single" w:sz="6" w:space="0" w:color="0A6DC6"/>
              <w:right w:val="single" w:sz="6" w:space="0" w:color="0A6DC6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FE4" w:rsidRPr="001A0FE4" w:rsidRDefault="001A0FE4" w:rsidP="001A0FE4">
            <w:pPr>
              <w:jc w:val="center"/>
            </w:pPr>
          </w:p>
        </w:tc>
        <w:tc>
          <w:tcPr>
            <w:tcW w:w="3237" w:type="dxa"/>
            <w:tcBorders>
              <w:top w:val="single" w:sz="6" w:space="0" w:color="0A6DC6"/>
              <w:left w:val="single" w:sz="6" w:space="0" w:color="0A6DC6"/>
              <w:bottom w:val="single" w:sz="6" w:space="0" w:color="0A6DC6"/>
              <w:right w:val="single" w:sz="6" w:space="0" w:color="0A6DC6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CE8" w:rsidRPr="001A0FE4" w:rsidRDefault="001A0FE4" w:rsidP="001A0FE4">
            <w:pPr>
              <w:jc w:val="center"/>
            </w:pPr>
            <w:r w:rsidRPr="001A0FE4">
              <w:rPr>
                <w:b/>
                <w:bCs/>
              </w:rPr>
              <w:t xml:space="preserve">Total = </w:t>
            </w:r>
          </w:p>
        </w:tc>
        <w:tc>
          <w:tcPr>
            <w:tcW w:w="3420" w:type="dxa"/>
            <w:tcBorders>
              <w:top w:val="single" w:sz="6" w:space="0" w:color="0A6DC6"/>
              <w:left w:val="single" w:sz="6" w:space="0" w:color="0A6DC6"/>
              <w:bottom w:val="single" w:sz="6" w:space="0" w:color="0A6DC6"/>
              <w:right w:val="single" w:sz="6" w:space="0" w:color="0A6DC6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CE8" w:rsidRPr="001A0FE4" w:rsidRDefault="001A0FE4" w:rsidP="001A0FE4">
            <w:pPr>
              <w:jc w:val="center"/>
            </w:pPr>
            <w:r w:rsidRPr="001A0FE4">
              <w:rPr>
                <w:b/>
                <w:bCs/>
              </w:rPr>
              <w:t xml:space="preserve">100 </w:t>
            </w:r>
          </w:p>
        </w:tc>
      </w:tr>
    </w:tbl>
    <w:p w:rsidR="001A0FE4" w:rsidRDefault="001A0FE4" w:rsidP="001A0FE4">
      <w:pPr>
        <w:jc w:val="center"/>
      </w:pPr>
    </w:p>
    <w:sectPr w:rsidR="001A0FE4" w:rsidSect="001A0F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E4"/>
    <w:rsid w:val="001A0FE4"/>
    <w:rsid w:val="00842779"/>
    <w:rsid w:val="00986CE8"/>
    <w:rsid w:val="00A42333"/>
    <w:rsid w:val="00A83C02"/>
    <w:rsid w:val="00B320BD"/>
    <w:rsid w:val="00D8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JNIT</dc:creator>
  <cp:lastModifiedBy>Shobhit Jhalani</cp:lastModifiedBy>
  <cp:revision>2</cp:revision>
  <dcterms:created xsi:type="dcterms:W3CDTF">2017-05-16T06:55:00Z</dcterms:created>
  <dcterms:modified xsi:type="dcterms:W3CDTF">2017-05-16T06:55:00Z</dcterms:modified>
</cp:coreProperties>
</file>